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6FE1" w14:textId="77777777" w:rsidR="006B6700" w:rsidRDefault="006B6700" w:rsidP="006B6700">
      <w:pPr>
        <w:pStyle w:val="a4"/>
      </w:pPr>
      <w:r>
        <w:rPr>
          <w:rFonts w:hint="eastAsia"/>
        </w:rPr>
        <w:t>사업계획서</w:t>
      </w:r>
    </w:p>
    <w:p w14:paraId="47140C32" w14:textId="77777777" w:rsidR="006B6700" w:rsidRDefault="006B6700" w:rsidP="006B6700">
      <w:pPr>
        <w:pStyle w:val="a5"/>
      </w:pPr>
      <w:r>
        <w:rPr>
          <w:rFonts w:hint="eastAsia"/>
        </w:rPr>
        <w:t>디지털</w:t>
      </w:r>
      <w:r>
        <w:t xml:space="preserve"> 팹리케이션 실무 교육</w:t>
      </w:r>
    </w:p>
    <w:p w14:paraId="00922532" w14:textId="77777777" w:rsidR="006B6700" w:rsidRDefault="006B6700" w:rsidP="006B6700">
      <w:pPr>
        <w:pStyle w:val="1"/>
      </w:pPr>
      <w:r>
        <w:rPr>
          <w:rFonts w:hint="eastAsia"/>
        </w:rPr>
        <w:t>사업목적</w:t>
      </w:r>
      <w:r>
        <w:t xml:space="preserve"> 및 필요성</w:t>
      </w:r>
    </w:p>
    <w:p w14:paraId="076DD36E" w14:textId="77777777" w:rsidR="006B6700" w:rsidRDefault="006B6700" w:rsidP="006B6700">
      <w:pPr>
        <w:pStyle w:val="a7"/>
        <w:numPr>
          <w:ilvl w:val="0"/>
          <w:numId w:val="13"/>
        </w:numPr>
      </w:pPr>
      <w:r w:rsidRPr="006B6700">
        <w:t>4차 산업혁명 시대 디지털 제조 인력 양성의 필요성</w:t>
      </w:r>
    </w:p>
    <w:p w14:paraId="70002089" w14:textId="77777777" w:rsidR="006B6700" w:rsidRDefault="006B6700" w:rsidP="006B6700">
      <w:pPr>
        <w:pStyle w:val="a7"/>
        <w:numPr>
          <w:ilvl w:val="0"/>
          <w:numId w:val="13"/>
        </w:numPr>
      </w:pPr>
      <w:r w:rsidRPr="006B6700">
        <w:rPr>
          <w:rFonts w:hint="eastAsia"/>
        </w:rPr>
        <w:t>지역</w:t>
      </w:r>
      <w:r w:rsidRPr="006B6700">
        <w:t xml:space="preserve"> 내 메이커 생태계 활성화 및 창업 지원</w:t>
      </w:r>
    </w:p>
    <w:p w14:paraId="49930A48" w14:textId="77777777" w:rsidR="006B6700" w:rsidRDefault="006B6700" w:rsidP="006B6700">
      <w:pPr>
        <w:pStyle w:val="a7"/>
        <w:numPr>
          <w:ilvl w:val="0"/>
          <w:numId w:val="13"/>
        </w:numPr>
      </w:pPr>
      <w:r w:rsidRPr="006B6700">
        <w:rPr>
          <w:rFonts w:hint="eastAsia"/>
        </w:rPr>
        <w:t>청년</w:t>
      </w:r>
      <w:r w:rsidRPr="006B6700">
        <w:t xml:space="preserve"> 및 취업준비생의 실무 역량 강화</w:t>
      </w:r>
    </w:p>
    <w:p w14:paraId="12D42EF2" w14:textId="77777777" w:rsidR="006B6700" w:rsidRDefault="006B6700" w:rsidP="006B6700">
      <w:pPr>
        <w:pStyle w:val="a7"/>
        <w:numPr>
          <w:ilvl w:val="0"/>
          <w:numId w:val="13"/>
        </w:numPr>
      </w:pPr>
      <w:r w:rsidRPr="006B6700">
        <w:rPr>
          <w:rFonts w:hint="eastAsia"/>
        </w:rPr>
        <w:t>중소기업의</w:t>
      </w:r>
      <w:r w:rsidRPr="006B6700">
        <w:t xml:space="preserve"> 시제품 제작 능력 향상 지원</w:t>
      </w:r>
    </w:p>
    <w:p w14:paraId="2063D9B0" w14:textId="77777777" w:rsidR="006B6700" w:rsidRDefault="006B6700" w:rsidP="006B6700">
      <w:pPr>
        <w:pStyle w:val="a7"/>
        <w:numPr>
          <w:ilvl w:val="0"/>
          <w:numId w:val="13"/>
        </w:numPr>
      </w:pPr>
      <w:r w:rsidRPr="006B6700">
        <w:rPr>
          <w:rFonts w:hint="eastAsia"/>
        </w:rPr>
        <w:t>지역</w:t>
      </w:r>
      <w:r w:rsidRPr="006B6700">
        <w:t xml:space="preserve"> 제조업의 디지털 전환 촉진</w:t>
      </w:r>
    </w:p>
    <w:p w14:paraId="3C7C1A92" w14:textId="77777777" w:rsidR="006B6700" w:rsidRDefault="006B6700" w:rsidP="006B6700">
      <w:pPr>
        <w:pStyle w:val="1"/>
      </w:pPr>
      <w:r>
        <w:rPr>
          <w:rFonts w:hint="eastAsia"/>
        </w:rPr>
        <w:t>사업개요</w:t>
      </w:r>
    </w:p>
    <w:tbl>
      <w:tblPr>
        <w:tblStyle w:val="10"/>
        <w:tblW w:w="0" w:type="auto"/>
        <w:tblLook w:val="0480" w:firstRow="0" w:lastRow="0" w:firstColumn="1" w:lastColumn="0" w:noHBand="0" w:noVBand="1"/>
      </w:tblPr>
      <w:tblGrid>
        <w:gridCol w:w="2122"/>
        <w:gridCol w:w="6894"/>
      </w:tblGrid>
      <w:tr w:rsidR="006B6700" w:rsidRPr="006B6700" w14:paraId="654C0C40" w14:textId="77777777" w:rsidTr="00A24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EE2438" w14:textId="317ED27C" w:rsidR="006B6700" w:rsidRPr="006B6700" w:rsidRDefault="006B6700" w:rsidP="006B6700">
            <w:pPr>
              <w:rPr>
                <w:rFonts w:hint="eastAsia"/>
              </w:rPr>
            </w:pPr>
            <w:r>
              <w:rPr>
                <w:rFonts w:hint="eastAsia"/>
              </w:rPr>
              <w:t>교육기간</w:t>
            </w:r>
          </w:p>
        </w:tc>
        <w:tc>
          <w:tcPr>
            <w:tcW w:w="6894" w:type="dxa"/>
          </w:tcPr>
          <w:p w14:paraId="52F03C74" w14:textId="695DB3B7" w:rsidR="006B6700" w:rsidRPr="006B6700" w:rsidRDefault="006B6700" w:rsidP="006B6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t>2026년 1월 ~</w:t>
            </w:r>
          </w:p>
        </w:tc>
      </w:tr>
      <w:tr w:rsidR="006B6700" w:rsidRPr="006B6700" w14:paraId="55542B02" w14:textId="77777777" w:rsidTr="00A24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E8BCD99" w14:textId="1902DA53" w:rsidR="006B6700" w:rsidRDefault="006B6700" w:rsidP="006B6700">
            <w:pPr>
              <w:rPr>
                <w:rFonts w:hint="eastAsia"/>
              </w:rPr>
            </w:pPr>
            <w:r>
              <w:rPr>
                <w:rFonts w:hint="eastAsia"/>
              </w:rPr>
              <w:t>교육대상</w:t>
            </w:r>
          </w:p>
        </w:tc>
        <w:tc>
          <w:tcPr>
            <w:tcW w:w="6894" w:type="dxa"/>
          </w:tcPr>
          <w:p w14:paraId="245B157D" w14:textId="133D4C70" w:rsidR="006B6700" w:rsidRDefault="006B6700" w:rsidP="006B6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지역청년</w:t>
            </w:r>
            <w:r>
              <w:t>, 취업준비생, 예비창업자, 중소기업, 시니어</w:t>
            </w:r>
          </w:p>
        </w:tc>
      </w:tr>
      <w:tr w:rsidR="006B6700" w:rsidRPr="006B6700" w14:paraId="34DFF273" w14:textId="77777777" w:rsidTr="00A24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CA8256" w14:textId="0E64E399" w:rsidR="006B6700" w:rsidRDefault="006B6700" w:rsidP="006B6700">
            <w:pPr>
              <w:rPr>
                <w:rFonts w:hint="eastAsia"/>
              </w:rPr>
            </w:pPr>
            <w:r>
              <w:rPr>
                <w:rFonts w:hint="eastAsia"/>
              </w:rPr>
              <w:t>모집인원</w:t>
            </w:r>
          </w:p>
        </w:tc>
        <w:tc>
          <w:tcPr>
            <w:tcW w:w="6894" w:type="dxa"/>
          </w:tcPr>
          <w:p w14:paraId="41F6D1EB" w14:textId="65DC32D2" w:rsidR="006B6700" w:rsidRDefault="006B6700" w:rsidP="006B6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총</w:t>
            </w:r>
            <w:r>
              <w:t xml:space="preserve"> XX명 (기수당 XX명)</w:t>
            </w:r>
          </w:p>
        </w:tc>
      </w:tr>
      <w:tr w:rsidR="006B6700" w:rsidRPr="006B6700" w14:paraId="52CA1B3B" w14:textId="77777777" w:rsidTr="00A24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252E03" w14:textId="2E839926" w:rsidR="006B6700" w:rsidRDefault="006B6700" w:rsidP="006B6700">
            <w:pPr>
              <w:rPr>
                <w:rFonts w:hint="eastAsia"/>
              </w:rPr>
            </w:pPr>
            <w:r>
              <w:rPr>
                <w:rFonts w:hint="eastAsia"/>
              </w:rPr>
              <w:t>교육장소</w:t>
            </w:r>
          </w:p>
        </w:tc>
        <w:tc>
          <w:tcPr>
            <w:tcW w:w="6894" w:type="dxa"/>
          </w:tcPr>
          <w:p w14:paraId="6B631283" w14:textId="0997242B" w:rsidR="006B6700" w:rsidRDefault="006B6700" w:rsidP="006B6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t>(장소 입력)</w:t>
            </w:r>
          </w:p>
        </w:tc>
      </w:tr>
    </w:tbl>
    <w:p w14:paraId="40A99CFC" w14:textId="77777777" w:rsidR="006B6700" w:rsidRDefault="006B6700" w:rsidP="006B6700">
      <w:pPr>
        <w:pStyle w:val="2"/>
      </w:pPr>
      <w:r>
        <w:rPr>
          <w:rFonts w:hint="eastAsia"/>
        </w:rPr>
        <w:t>교육과정</w:t>
      </w:r>
    </w:p>
    <w:p w14:paraId="1629E3D0" w14:textId="77777777" w:rsidR="006B6700" w:rsidRDefault="006B6700" w:rsidP="006B6700">
      <w:pPr>
        <w:pStyle w:val="a7"/>
        <w:numPr>
          <w:ilvl w:val="0"/>
          <w:numId w:val="14"/>
        </w:numPr>
      </w:pPr>
      <w:r w:rsidRPr="006B6700">
        <w:t>Fusion360 3D 설계 (4주, 주3회 3시간씩, 총 36시간)</w:t>
      </w:r>
    </w:p>
    <w:p w14:paraId="2D3FB206" w14:textId="00C92962" w:rsidR="006B6700" w:rsidRDefault="0011714B" w:rsidP="006B6700">
      <w:pPr>
        <w:pStyle w:val="a7"/>
        <w:numPr>
          <w:ilvl w:val="0"/>
          <w:numId w:val="14"/>
        </w:numPr>
      </w:pPr>
      <w:r>
        <w:rPr>
          <w:rFonts w:hint="eastAsia"/>
        </w:rPr>
        <w:t>Fusion360</w:t>
      </w:r>
      <w:r w:rsidR="00B94E19">
        <w:rPr>
          <w:rFonts w:hint="eastAsia"/>
        </w:rPr>
        <w:t xml:space="preserve"> &amp; </w:t>
      </w:r>
      <w:r w:rsidR="006B6700" w:rsidRPr="006B6700">
        <w:t>3D 프린터 실습 (4주, 주3회 3시간씩, 총 36시간)</w:t>
      </w:r>
    </w:p>
    <w:p w14:paraId="5B549ABF" w14:textId="3E6667DE" w:rsidR="006B6700" w:rsidRDefault="00B94E19" w:rsidP="006B6700">
      <w:pPr>
        <w:pStyle w:val="a7"/>
        <w:numPr>
          <w:ilvl w:val="0"/>
          <w:numId w:val="14"/>
        </w:numPr>
      </w:pPr>
      <w:r>
        <w:rPr>
          <w:rFonts w:hint="eastAsia"/>
        </w:rPr>
        <w:t xml:space="preserve">Fusion360 &amp; </w:t>
      </w:r>
      <w:r w:rsidR="006B6700" w:rsidRPr="006B6700">
        <w:rPr>
          <w:rFonts w:hint="eastAsia"/>
        </w:rPr>
        <w:t>레이저커팅기</w:t>
      </w:r>
      <w:r w:rsidR="006B6700" w:rsidRPr="006B6700">
        <w:t xml:space="preserve"> 실습 (4주, 주3회 3시간씩, 총 36시간)</w:t>
      </w:r>
    </w:p>
    <w:p w14:paraId="55ACD772" w14:textId="68DA38A0" w:rsidR="006B6700" w:rsidRDefault="00B94E19" w:rsidP="006B6700">
      <w:pPr>
        <w:pStyle w:val="a7"/>
        <w:numPr>
          <w:ilvl w:val="0"/>
          <w:numId w:val="14"/>
        </w:numPr>
      </w:pPr>
      <w:r>
        <w:rPr>
          <w:rFonts w:hint="eastAsia"/>
        </w:rPr>
        <w:t xml:space="preserve">Fusion360 &amp; </w:t>
      </w:r>
      <w:r w:rsidR="006B6700" w:rsidRPr="006B6700">
        <w:t>CNC 라우터 실습 (4주, 주3회 3시간씩, 총 36시간)</w:t>
      </w:r>
    </w:p>
    <w:p w14:paraId="50BC0983" w14:textId="04C84D39" w:rsidR="006B6700" w:rsidRDefault="00B94E19" w:rsidP="006B6700">
      <w:pPr>
        <w:pStyle w:val="a7"/>
        <w:numPr>
          <w:ilvl w:val="0"/>
          <w:numId w:val="14"/>
        </w:numPr>
      </w:pPr>
      <w:r>
        <w:rPr>
          <w:rFonts w:hint="eastAsia"/>
        </w:rPr>
        <w:t xml:space="preserve">Fusion360 &amp; </w:t>
      </w:r>
      <w:r w:rsidR="006B6700" w:rsidRPr="006B6700">
        <w:rPr>
          <w:rFonts w:hint="eastAsia"/>
        </w:rPr>
        <w:t>실전</w:t>
      </w:r>
      <w:r w:rsidR="006B6700" w:rsidRPr="006B6700">
        <w:t xml:space="preserve"> 프로젝트 제작 (4주, 주3회 3시간씩, 총 36시간)</w:t>
      </w:r>
    </w:p>
    <w:p w14:paraId="077AAE59" w14:textId="3A0E1361" w:rsidR="006B6700" w:rsidRDefault="00B94E19" w:rsidP="006B6700">
      <w:pPr>
        <w:pStyle w:val="a7"/>
        <w:numPr>
          <w:ilvl w:val="0"/>
          <w:numId w:val="14"/>
        </w:numPr>
      </w:pPr>
      <w:r>
        <w:rPr>
          <w:rFonts w:hint="eastAsia"/>
        </w:rPr>
        <w:t xml:space="preserve">Fusion360 &amp; </w:t>
      </w:r>
      <w:r w:rsidR="006B6700" w:rsidRPr="006B6700">
        <w:rPr>
          <w:rFonts w:hint="eastAsia"/>
        </w:rPr>
        <w:t>미니어처제작</w:t>
      </w:r>
      <w:r w:rsidR="006B6700" w:rsidRPr="006B6700">
        <w:t xml:space="preserve"> (</w:t>
      </w:r>
      <w:r>
        <w:rPr>
          <w:rFonts w:hint="eastAsia"/>
        </w:rPr>
        <w:t>8</w:t>
      </w:r>
      <w:r w:rsidR="006B6700" w:rsidRPr="006B6700">
        <w:t>주, 주3회 3시간씩, 총 36시간)</w:t>
      </w:r>
    </w:p>
    <w:p w14:paraId="4A330CE5" w14:textId="77777777" w:rsidR="006B6700" w:rsidRDefault="006B6700" w:rsidP="006B6700">
      <w:pPr>
        <w:pStyle w:val="a7"/>
        <w:numPr>
          <w:ilvl w:val="0"/>
          <w:numId w:val="14"/>
        </w:numPr>
      </w:pPr>
      <w:r w:rsidRPr="006B6700">
        <w:rPr>
          <w:rFonts w:hint="eastAsia"/>
        </w:rPr>
        <w:t>도색교육</w:t>
      </w:r>
      <w:r w:rsidRPr="006B6700">
        <w:t>(4주, 주3회 3시간씩, 총 36시간)</w:t>
      </w:r>
    </w:p>
    <w:p w14:paraId="1F715672" w14:textId="77777777" w:rsidR="006B6700" w:rsidRDefault="006B6700" w:rsidP="006B6700">
      <w:pPr>
        <w:pStyle w:val="a7"/>
        <w:numPr>
          <w:ilvl w:val="0"/>
          <w:numId w:val="14"/>
        </w:numPr>
      </w:pPr>
      <w:r w:rsidRPr="006B6700">
        <w:rPr>
          <w:rFonts w:hint="eastAsia"/>
        </w:rPr>
        <w:t>교육방식</w:t>
      </w:r>
      <w:r w:rsidRPr="006B6700">
        <w:t>: 이론 30% + 실습 70%</w:t>
      </w:r>
    </w:p>
    <w:p w14:paraId="6707FD8B" w14:textId="77777777" w:rsidR="006B6700" w:rsidRDefault="006B6700" w:rsidP="006B6700">
      <w:pPr>
        <w:pStyle w:val="1"/>
      </w:pPr>
      <w:r>
        <w:rPr>
          <w:rFonts w:hint="eastAsia"/>
        </w:rPr>
        <w:t>지방보조사업</w:t>
      </w:r>
      <w:r>
        <w:t xml:space="preserve"> 수행계획</w:t>
      </w:r>
    </w:p>
    <w:p w14:paraId="4E94799F" w14:textId="77777777" w:rsidR="006B6700" w:rsidRDefault="006B6700" w:rsidP="006B6700">
      <w:pPr>
        <w:pStyle w:val="a7"/>
        <w:numPr>
          <w:ilvl w:val="0"/>
          <w:numId w:val="15"/>
        </w:numPr>
      </w:pPr>
      <w:r w:rsidRPr="006B6700">
        <w:t>1개월: 교육생 모집 및 선발, 교재 준비</w:t>
      </w:r>
    </w:p>
    <w:p w14:paraId="0CC7C848" w14:textId="77777777" w:rsidR="006B6700" w:rsidRDefault="006B6700" w:rsidP="006B6700">
      <w:pPr>
        <w:pStyle w:val="a7"/>
        <w:numPr>
          <w:ilvl w:val="0"/>
          <w:numId w:val="15"/>
        </w:numPr>
      </w:pPr>
      <w:r w:rsidRPr="006B6700">
        <w:t>2~3개월: 1차 교육 진행</w:t>
      </w:r>
    </w:p>
    <w:p w14:paraId="01140CED" w14:textId="77777777" w:rsidR="006B6700" w:rsidRDefault="006B6700" w:rsidP="006B6700">
      <w:pPr>
        <w:pStyle w:val="a7"/>
        <w:numPr>
          <w:ilvl w:val="0"/>
          <w:numId w:val="15"/>
        </w:numPr>
      </w:pPr>
      <w:r w:rsidRPr="006B6700">
        <w:t>4~5개월: 2차 교육 진행</w:t>
      </w:r>
    </w:p>
    <w:p w14:paraId="7EC23E69" w14:textId="77777777" w:rsidR="006B6700" w:rsidRDefault="006B6700" w:rsidP="006B6700">
      <w:pPr>
        <w:pStyle w:val="a7"/>
        <w:numPr>
          <w:ilvl w:val="0"/>
          <w:numId w:val="15"/>
        </w:numPr>
      </w:pPr>
      <w:r w:rsidRPr="006B6700">
        <w:t>6개월: 수료작품 전시회 및 결과보고</w:t>
      </w:r>
    </w:p>
    <w:p w14:paraId="5B94FD18" w14:textId="77777777" w:rsidR="006B6700" w:rsidRDefault="006B6700" w:rsidP="006B6700">
      <w:pPr>
        <w:pStyle w:val="2"/>
      </w:pPr>
      <w:r>
        <w:rPr>
          <w:rFonts w:hint="eastAsia"/>
        </w:rPr>
        <w:lastRenderedPageBreak/>
        <w:t>세부</w:t>
      </w:r>
      <w:r>
        <w:t xml:space="preserve"> 추진내용</w:t>
      </w:r>
    </w:p>
    <w:p w14:paraId="3D3010ED" w14:textId="77777777" w:rsidR="006B6700" w:rsidRDefault="006B6700" w:rsidP="006B6700">
      <w:pPr>
        <w:pStyle w:val="a7"/>
        <w:numPr>
          <w:ilvl w:val="0"/>
          <w:numId w:val="16"/>
        </w:numPr>
      </w:pPr>
      <w:r w:rsidRPr="006B6700">
        <w:rPr>
          <w:rFonts w:hint="eastAsia"/>
        </w:rPr>
        <w:t>홍보</w:t>
      </w:r>
      <w:r w:rsidRPr="006B6700">
        <w:t xml:space="preserve"> 및 모집: 온/오프라인 홍보, 설명회 개최</w:t>
      </w:r>
    </w:p>
    <w:p w14:paraId="450C9E00" w14:textId="77777777" w:rsidR="006B6700" w:rsidRDefault="006B6700" w:rsidP="006B6700">
      <w:pPr>
        <w:pStyle w:val="a7"/>
        <w:numPr>
          <w:ilvl w:val="0"/>
          <w:numId w:val="16"/>
        </w:numPr>
      </w:pPr>
      <w:r w:rsidRPr="006B6700">
        <w:rPr>
          <w:rFonts w:hint="eastAsia"/>
        </w:rPr>
        <w:t>교육과정</w:t>
      </w:r>
      <w:r w:rsidRPr="006B6700">
        <w:t xml:space="preserve"> 운영: 주 X회, 회당 X시간</w:t>
      </w:r>
    </w:p>
    <w:p w14:paraId="1C138E9F" w14:textId="77777777" w:rsidR="006B6700" w:rsidRDefault="006B6700" w:rsidP="006B6700">
      <w:pPr>
        <w:pStyle w:val="a7"/>
        <w:numPr>
          <w:ilvl w:val="0"/>
          <w:numId w:val="16"/>
        </w:numPr>
      </w:pPr>
      <w:r w:rsidRPr="006B6700">
        <w:rPr>
          <w:rFonts w:hint="eastAsia"/>
        </w:rPr>
        <w:t>강사진</w:t>
      </w:r>
      <w:r w:rsidRPr="006B6700">
        <w:t>: 산업 현장 경력 10년 이상 전문가</w:t>
      </w:r>
    </w:p>
    <w:p w14:paraId="6CF61FBB" w14:textId="77777777" w:rsidR="006B6700" w:rsidRDefault="006B6700" w:rsidP="006B6700">
      <w:pPr>
        <w:pStyle w:val="a7"/>
        <w:numPr>
          <w:ilvl w:val="0"/>
          <w:numId w:val="16"/>
        </w:numPr>
      </w:pPr>
      <w:r w:rsidRPr="006B6700">
        <w:rPr>
          <w:rFonts w:hint="eastAsia"/>
        </w:rPr>
        <w:t>장비</w:t>
      </w:r>
      <w:r w:rsidRPr="006B6700">
        <w:t xml:space="preserve"> 운용: 안전교육 의무 이수</w:t>
      </w:r>
    </w:p>
    <w:p w14:paraId="01558464" w14:textId="77777777" w:rsidR="006B6700" w:rsidRDefault="006B6700" w:rsidP="006B6700">
      <w:pPr>
        <w:pStyle w:val="a7"/>
        <w:numPr>
          <w:ilvl w:val="0"/>
          <w:numId w:val="16"/>
        </w:numPr>
      </w:pPr>
      <w:r w:rsidRPr="006B6700">
        <w:rPr>
          <w:rFonts w:hint="eastAsia"/>
        </w:rPr>
        <w:t>성과관리</w:t>
      </w:r>
      <w:r w:rsidRPr="006B6700">
        <w:t>: 출석률 80% 이상, 작품 제작 완료</w:t>
      </w:r>
    </w:p>
    <w:p w14:paraId="612D6F3B" w14:textId="77777777" w:rsidR="006B6700" w:rsidRDefault="006B6700" w:rsidP="006B6700">
      <w:pPr>
        <w:pStyle w:val="1"/>
      </w:pPr>
      <w:r>
        <w:rPr>
          <w:rFonts w:hint="eastAsia"/>
        </w:rPr>
        <w:t>자산현황</w:t>
      </w:r>
    </w:p>
    <w:p w14:paraId="7EC08A1E" w14:textId="77777777" w:rsidR="006B6700" w:rsidRDefault="006B6700" w:rsidP="006B6700">
      <w:pPr>
        <w:pStyle w:val="a7"/>
        <w:numPr>
          <w:ilvl w:val="0"/>
          <w:numId w:val="17"/>
        </w:numPr>
      </w:pPr>
      <w:r w:rsidRPr="006B6700">
        <w:t>3D 프린터 (bamboo p1s) 2대</w:t>
      </w:r>
    </w:p>
    <w:p w14:paraId="65FC4E33" w14:textId="77777777" w:rsidR="006B6700" w:rsidRDefault="006B6700" w:rsidP="006B6700">
      <w:pPr>
        <w:pStyle w:val="a7"/>
        <w:numPr>
          <w:ilvl w:val="0"/>
          <w:numId w:val="17"/>
        </w:numPr>
      </w:pPr>
      <w:r w:rsidRPr="006B6700">
        <w:t>3D 프린터 (bamboo p1) 1대</w:t>
      </w:r>
    </w:p>
    <w:p w14:paraId="3C3C0C1B" w14:textId="77777777" w:rsidR="006B6700" w:rsidRDefault="006B6700" w:rsidP="006B6700">
      <w:pPr>
        <w:pStyle w:val="a7"/>
        <w:numPr>
          <w:ilvl w:val="0"/>
          <w:numId w:val="17"/>
        </w:numPr>
      </w:pPr>
      <w:r w:rsidRPr="006B6700">
        <w:t>3D 프린터 Anycubic 레진 2대</w:t>
      </w:r>
    </w:p>
    <w:p w14:paraId="5F7B7842" w14:textId="77777777" w:rsidR="006B6700" w:rsidRDefault="006B6700" w:rsidP="006B6700">
      <w:pPr>
        <w:pStyle w:val="a7"/>
        <w:numPr>
          <w:ilvl w:val="0"/>
          <w:numId w:val="17"/>
        </w:numPr>
      </w:pPr>
      <w:r w:rsidRPr="006B6700">
        <w:t>3D 프린터 Anycubic 경화기</w:t>
      </w:r>
    </w:p>
    <w:p w14:paraId="5D0DDE32" w14:textId="77777777" w:rsidR="006B6700" w:rsidRDefault="006B6700" w:rsidP="006B6700">
      <w:pPr>
        <w:pStyle w:val="a7"/>
        <w:numPr>
          <w:ilvl w:val="0"/>
          <w:numId w:val="17"/>
        </w:numPr>
      </w:pPr>
      <w:r w:rsidRPr="006B6700">
        <w:rPr>
          <w:rFonts w:hint="eastAsia"/>
        </w:rPr>
        <w:t>안전설비</w:t>
      </w:r>
      <w:r w:rsidRPr="006B6700">
        <w:t>: 소화기, 집진기, 환기시설 등</w:t>
      </w:r>
    </w:p>
    <w:p w14:paraId="74805F67" w14:textId="77777777" w:rsidR="006B6700" w:rsidRDefault="006B6700" w:rsidP="006B6700">
      <w:pPr>
        <w:pStyle w:val="a7"/>
        <w:numPr>
          <w:ilvl w:val="0"/>
          <w:numId w:val="17"/>
        </w:numPr>
      </w:pPr>
      <w:r w:rsidRPr="006B6700">
        <w:rPr>
          <w:rFonts w:hint="eastAsia"/>
        </w:rPr>
        <w:t>기타</w:t>
      </w:r>
      <w:r w:rsidRPr="006B6700">
        <w:t>: 작업대, 공구, 측정장비 등</w:t>
      </w:r>
    </w:p>
    <w:p w14:paraId="19EDCFC1" w14:textId="77777777" w:rsidR="006B6700" w:rsidRDefault="006B6700" w:rsidP="006B6700">
      <w:pPr>
        <w:pStyle w:val="1"/>
      </w:pPr>
      <w:r>
        <w:rPr>
          <w:rFonts w:hint="eastAsia"/>
        </w:rPr>
        <w:t>기대효과</w:t>
      </w:r>
    </w:p>
    <w:p w14:paraId="354D5E09" w14:textId="77777777" w:rsidR="006B6700" w:rsidRDefault="006B6700" w:rsidP="006B6700">
      <w:pPr>
        <w:pStyle w:val="2"/>
      </w:pPr>
      <w:r>
        <w:rPr>
          <w:rFonts w:hint="eastAsia"/>
        </w:rPr>
        <w:t>직접효과</w:t>
      </w:r>
    </w:p>
    <w:p w14:paraId="61886B9C" w14:textId="77777777" w:rsidR="006B6700" w:rsidRDefault="006B6700" w:rsidP="006B6700">
      <w:pPr>
        <w:pStyle w:val="a7"/>
        <w:numPr>
          <w:ilvl w:val="0"/>
          <w:numId w:val="18"/>
        </w:numPr>
      </w:pPr>
      <w:r w:rsidRPr="006B6700">
        <w:rPr>
          <w:rFonts w:hint="eastAsia"/>
        </w:rPr>
        <w:t>지역</w:t>
      </w:r>
      <w:r w:rsidRPr="006B6700">
        <w:t xml:space="preserve"> 디지털 제조 전문인력 양성</w:t>
      </w:r>
    </w:p>
    <w:p w14:paraId="54E426B2" w14:textId="77777777" w:rsidR="006B6700" w:rsidRDefault="006B6700" w:rsidP="006B6700">
      <w:pPr>
        <w:pStyle w:val="a7"/>
        <w:numPr>
          <w:ilvl w:val="0"/>
          <w:numId w:val="18"/>
        </w:numPr>
      </w:pPr>
      <w:r w:rsidRPr="006B6700">
        <w:rPr>
          <w:rFonts w:hint="eastAsia"/>
        </w:rPr>
        <w:t>교육</w:t>
      </w:r>
      <w:r w:rsidRPr="006B6700">
        <w:t xml:space="preserve"> 수료생의 취업/창업 역량 강화</w:t>
      </w:r>
    </w:p>
    <w:p w14:paraId="46C619E5" w14:textId="77777777" w:rsidR="006B6700" w:rsidRDefault="006B6700" w:rsidP="006B6700">
      <w:pPr>
        <w:pStyle w:val="a7"/>
        <w:numPr>
          <w:ilvl w:val="0"/>
          <w:numId w:val="18"/>
        </w:numPr>
      </w:pPr>
      <w:r w:rsidRPr="006B6700">
        <w:rPr>
          <w:rFonts w:hint="eastAsia"/>
        </w:rPr>
        <w:t>실전</w:t>
      </w:r>
      <w:r w:rsidRPr="006B6700">
        <w:t xml:space="preserve"> 프로젝트를 통한 포트폴리오 확보</w:t>
      </w:r>
    </w:p>
    <w:p w14:paraId="65D532C9" w14:textId="77777777" w:rsidR="006B6700" w:rsidRDefault="006B6700" w:rsidP="006B6700">
      <w:pPr>
        <w:pStyle w:val="a7"/>
        <w:numPr>
          <w:ilvl w:val="0"/>
          <w:numId w:val="18"/>
        </w:numPr>
      </w:pPr>
      <w:r w:rsidRPr="006B6700">
        <w:rPr>
          <w:rFonts w:hint="eastAsia"/>
        </w:rPr>
        <w:t>메이커작가</w:t>
      </w:r>
      <w:r w:rsidRPr="006B6700">
        <w:t xml:space="preserve"> 활동 지원 전시회 개최</w:t>
      </w:r>
    </w:p>
    <w:p w14:paraId="14A210FE" w14:textId="77777777" w:rsidR="006B6700" w:rsidRDefault="006B6700" w:rsidP="006B6700">
      <w:pPr>
        <w:pStyle w:val="2"/>
      </w:pPr>
      <w:r>
        <w:rPr>
          <w:rFonts w:hint="eastAsia"/>
        </w:rPr>
        <w:t>간접효과</w:t>
      </w:r>
    </w:p>
    <w:p w14:paraId="5F3E6C87" w14:textId="77777777" w:rsidR="006B6700" w:rsidRDefault="006B6700" w:rsidP="006B6700">
      <w:pPr>
        <w:pStyle w:val="a7"/>
        <w:numPr>
          <w:ilvl w:val="0"/>
          <w:numId w:val="19"/>
        </w:numPr>
      </w:pPr>
      <w:r w:rsidRPr="006B6700">
        <w:rPr>
          <w:rFonts w:hint="eastAsia"/>
        </w:rPr>
        <w:t>지역</w:t>
      </w:r>
      <w:r w:rsidRPr="006B6700">
        <w:t xml:space="preserve"> 메이커 문화 확산 및 생태계 조성</w:t>
      </w:r>
    </w:p>
    <w:p w14:paraId="08586D48" w14:textId="77777777" w:rsidR="006B6700" w:rsidRDefault="006B6700" w:rsidP="006B6700">
      <w:pPr>
        <w:pStyle w:val="a7"/>
        <w:numPr>
          <w:ilvl w:val="0"/>
          <w:numId w:val="19"/>
        </w:numPr>
      </w:pPr>
      <w:r w:rsidRPr="006B6700">
        <w:rPr>
          <w:rFonts w:hint="eastAsia"/>
        </w:rPr>
        <w:t>중소기업의</w:t>
      </w:r>
      <w:r w:rsidRPr="006B6700">
        <w:t xml:space="preserve"> 디지털 전환 지원</w:t>
      </w:r>
    </w:p>
    <w:p w14:paraId="7249C179" w14:textId="77777777" w:rsidR="006B6700" w:rsidRDefault="006B6700" w:rsidP="006B6700">
      <w:pPr>
        <w:pStyle w:val="a7"/>
        <w:numPr>
          <w:ilvl w:val="0"/>
          <w:numId w:val="19"/>
        </w:numPr>
      </w:pPr>
      <w:r w:rsidRPr="006B6700">
        <w:rPr>
          <w:rFonts w:hint="eastAsia"/>
        </w:rPr>
        <w:t>청년</w:t>
      </w:r>
      <w:r w:rsidRPr="006B6700">
        <w:t xml:space="preserve"> 일자리 창출 기여</w:t>
      </w:r>
    </w:p>
    <w:p w14:paraId="028C7706" w14:textId="77777777" w:rsidR="006B6700" w:rsidRDefault="006B6700" w:rsidP="006B6700">
      <w:pPr>
        <w:pStyle w:val="a7"/>
        <w:numPr>
          <w:ilvl w:val="0"/>
          <w:numId w:val="19"/>
        </w:numPr>
      </w:pPr>
      <w:r w:rsidRPr="006B6700">
        <w:rPr>
          <w:rFonts w:hint="eastAsia"/>
        </w:rPr>
        <w:t>지역</w:t>
      </w:r>
      <w:r w:rsidRPr="006B6700">
        <w:t xml:space="preserve"> 제조업 경쟁력 향상</w:t>
      </w:r>
    </w:p>
    <w:p w14:paraId="5051A9C3" w14:textId="77777777" w:rsidR="006B6700" w:rsidRDefault="006B6700" w:rsidP="006B6700">
      <w:pPr>
        <w:pStyle w:val="a7"/>
        <w:numPr>
          <w:ilvl w:val="0"/>
          <w:numId w:val="19"/>
        </w:numPr>
      </w:pPr>
      <w:r w:rsidRPr="006B6700">
        <w:rPr>
          <w:rFonts w:hint="eastAsia"/>
        </w:rPr>
        <w:t>후속</w:t>
      </w:r>
      <w:r w:rsidRPr="006B6700">
        <w:t xml:space="preserve"> 창업 및 사업화 연계 가능</w:t>
      </w:r>
    </w:p>
    <w:p w14:paraId="013D750C" w14:textId="77777777" w:rsidR="006B6700" w:rsidRDefault="006B6700" w:rsidP="006B6700">
      <w:pPr>
        <w:pStyle w:val="a7"/>
        <w:numPr>
          <w:ilvl w:val="0"/>
          <w:numId w:val="19"/>
        </w:numPr>
      </w:pPr>
      <w:r w:rsidRPr="006B6700">
        <w:rPr>
          <w:rFonts w:hint="eastAsia"/>
        </w:rPr>
        <w:t>시니어</w:t>
      </w:r>
      <w:r w:rsidRPr="006B6700">
        <w:t xml:space="preserve"> 취미활동 강화</w:t>
      </w:r>
    </w:p>
    <w:p w14:paraId="4E44788D" w14:textId="77777777" w:rsidR="006B6700" w:rsidRDefault="006B6700" w:rsidP="006B6700">
      <w:pPr>
        <w:pStyle w:val="1"/>
      </w:pPr>
      <w:r>
        <w:rPr>
          <w:rFonts w:hint="eastAsia"/>
        </w:rPr>
        <w:t>지방보조금</w:t>
      </w:r>
      <w:r>
        <w:t xml:space="preserve"> 신청내역</w:t>
      </w:r>
    </w:p>
    <w:tbl>
      <w:tblPr>
        <w:tblStyle w:val="10"/>
        <w:tblW w:w="0" w:type="auto"/>
        <w:tblLook w:val="0420" w:firstRow="1" w:lastRow="0" w:firstColumn="0" w:lastColumn="0" w:noHBand="0" w:noVBand="1"/>
      </w:tblPr>
      <w:tblGrid>
        <w:gridCol w:w="4508"/>
        <w:gridCol w:w="4508"/>
      </w:tblGrid>
      <w:tr w:rsidR="006B6700" w:rsidRPr="006B6700" w14:paraId="2A69F0DB" w14:textId="77777777" w:rsidTr="006B6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2F9A6D8B" w14:textId="3D49DDB9" w:rsidR="006B6700" w:rsidRPr="006B6700" w:rsidRDefault="006B6700" w:rsidP="006B6700">
            <w:pPr>
              <w:rPr>
                <w:rFonts w:hint="eastAsia"/>
              </w:rPr>
            </w:pPr>
            <w:r>
              <w:rPr>
                <w:rFonts w:hint="eastAsia"/>
              </w:rPr>
              <w:t>항목</w:t>
            </w:r>
          </w:p>
        </w:tc>
        <w:tc>
          <w:tcPr>
            <w:tcW w:w="4508" w:type="dxa"/>
          </w:tcPr>
          <w:p w14:paraId="52693D85" w14:textId="55CBC5B7" w:rsidR="006B6700" w:rsidRPr="006B6700" w:rsidRDefault="006B6700" w:rsidP="006B6700">
            <w:pPr>
              <w:rPr>
                <w:rFonts w:hint="eastAsia"/>
              </w:rPr>
            </w:pPr>
            <w:r>
              <w:rPr>
                <w:rFonts w:hint="eastAsia"/>
              </w:rPr>
              <w:t>수량</w:t>
            </w:r>
          </w:p>
        </w:tc>
      </w:tr>
      <w:tr w:rsidR="006B6700" w:rsidRPr="006B6700" w14:paraId="47612224" w14:textId="77777777" w:rsidTr="006B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0D9178EF" w14:textId="4470CBE8" w:rsidR="006B6700" w:rsidRDefault="006B6700" w:rsidP="006B6700">
            <w:pPr>
              <w:rPr>
                <w:rFonts w:hint="eastAsia"/>
              </w:rPr>
            </w:pPr>
            <w:r>
              <w:rPr>
                <w:rFonts w:hint="eastAsia"/>
              </w:rPr>
              <w:t>레이져커팅기</w:t>
            </w:r>
            <w:r>
              <w:t xml:space="preserve"> CO2</w:t>
            </w:r>
          </w:p>
        </w:tc>
        <w:tc>
          <w:tcPr>
            <w:tcW w:w="4508" w:type="dxa"/>
          </w:tcPr>
          <w:p w14:paraId="20D93208" w14:textId="364B5DB8" w:rsidR="006B6700" w:rsidRDefault="006B6700" w:rsidP="006B6700">
            <w:pPr>
              <w:rPr>
                <w:rFonts w:hint="eastAsia"/>
              </w:rPr>
            </w:pPr>
            <w:r>
              <w:t>1대</w:t>
            </w:r>
          </w:p>
        </w:tc>
      </w:tr>
      <w:tr w:rsidR="006B6700" w:rsidRPr="006B6700" w14:paraId="63073059" w14:textId="77777777" w:rsidTr="006B6700">
        <w:tc>
          <w:tcPr>
            <w:tcW w:w="4508" w:type="dxa"/>
          </w:tcPr>
          <w:p w14:paraId="4832FB9A" w14:textId="379D34B5" w:rsidR="006B6700" w:rsidRDefault="006B6700" w:rsidP="006B670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레이져커팅기</w:t>
            </w:r>
            <w:r>
              <w:t xml:space="preserve"> 프라즈마</w:t>
            </w:r>
          </w:p>
        </w:tc>
        <w:tc>
          <w:tcPr>
            <w:tcW w:w="4508" w:type="dxa"/>
          </w:tcPr>
          <w:p w14:paraId="66EB1165" w14:textId="24FBCDB6" w:rsidR="006B6700" w:rsidRDefault="006B6700" w:rsidP="006B6700">
            <w:r>
              <w:t>1대</w:t>
            </w:r>
          </w:p>
        </w:tc>
      </w:tr>
      <w:tr w:rsidR="006B6700" w:rsidRPr="006B6700" w14:paraId="248E7B40" w14:textId="77777777" w:rsidTr="006B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681AB77C" w14:textId="7037E933" w:rsidR="006B6700" w:rsidRDefault="006B6700" w:rsidP="006B6700">
            <w:pPr>
              <w:rPr>
                <w:rFonts w:hint="eastAsia"/>
              </w:rPr>
            </w:pPr>
            <w:r>
              <w:rPr>
                <w:rFonts w:hint="eastAsia"/>
              </w:rPr>
              <w:t>교육용</w:t>
            </w:r>
            <w:r>
              <w:t xml:space="preserve"> pc</w:t>
            </w:r>
          </w:p>
        </w:tc>
        <w:tc>
          <w:tcPr>
            <w:tcW w:w="4508" w:type="dxa"/>
          </w:tcPr>
          <w:p w14:paraId="63FE0EE6" w14:textId="2BFA2E4F" w:rsidR="006B6700" w:rsidRDefault="006B6700" w:rsidP="006B6700">
            <w:r>
              <w:t>(수량 입력)</w:t>
            </w:r>
          </w:p>
        </w:tc>
      </w:tr>
      <w:tr w:rsidR="006B6700" w:rsidRPr="006B6700" w14:paraId="29A28F38" w14:textId="77777777" w:rsidTr="006B6700">
        <w:tc>
          <w:tcPr>
            <w:tcW w:w="4508" w:type="dxa"/>
          </w:tcPr>
          <w:p w14:paraId="1314AE22" w14:textId="7C743DEB" w:rsidR="006B6700" w:rsidRDefault="006B6700" w:rsidP="006B6700">
            <w:pPr>
              <w:rPr>
                <w:rFonts w:hint="eastAsia"/>
              </w:rPr>
            </w:pPr>
            <w:r>
              <w:rPr>
                <w:rFonts w:hint="eastAsia"/>
              </w:rPr>
              <w:t>교육장</w:t>
            </w:r>
            <w:r>
              <w:t xml:space="preserve"> 설치 비용</w:t>
            </w:r>
          </w:p>
        </w:tc>
        <w:tc>
          <w:tcPr>
            <w:tcW w:w="4508" w:type="dxa"/>
          </w:tcPr>
          <w:p w14:paraId="1B6916F6" w14:textId="127856D6" w:rsidR="006B6700" w:rsidRDefault="006B6700" w:rsidP="006B6700">
            <w:r>
              <w:t>(금액 입력)</w:t>
            </w:r>
          </w:p>
        </w:tc>
      </w:tr>
    </w:tbl>
    <w:p w14:paraId="201BFB51" w14:textId="77777777" w:rsidR="006B6700" w:rsidRDefault="006B6700" w:rsidP="006B6700">
      <w:pPr>
        <w:pStyle w:val="1"/>
      </w:pPr>
      <w:r>
        <w:rPr>
          <w:rFonts w:hint="eastAsia"/>
        </w:rPr>
        <w:t>현수막</w:t>
      </w:r>
      <w:r>
        <w:t xml:space="preserve"> 게첨 계획서</w:t>
      </w:r>
    </w:p>
    <w:p w14:paraId="0D72872D" w14:textId="77777777" w:rsidR="006B6700" w:rsidRDefault="006B6700" w:rsidP="006B6700">
      <w:pPr>
        <w:pStyle w:val="a7"/>
        <w:numPr>
          <w:ilvl w:val="0"/>
          <w:numId w:val="20"/>
        </w:numPr>
      </w:pPr>
      <w:r w:rsidRPr="006B6700">
        <w:rPr>
          <w:rFonts w:hint="eastAsia"/>
        </w:rPr>
        <w:t>설치</w:t>
      </w:r>
      <w:r w:rsidRPr="006B6700">
        <w:t xml:space="preserve"> 위치: (단체 소재지 건물 외벽 / 주요 도로변 등)</w:t>
      </w:r>
    </w:p>
    <w:p w14:paraId="4156E9B8" w14:textId="77777777" w:rsidR="006B6700" w:rsidRDefault="006B6700" w:rsidP="006B6700">
      <w:pPr>
        <w:pStyle w:val="a7"/>
        <w:numPr>
          <w:ilvl w:val="0"/>
          <w:numId w:val="20"/>
        </w:numPr>
      </w:pPr>
      <w:r w:rsidRPr="006B6700">
        <w:rPr>
          <w:rFonts w:hint="eastAsia"/>
        </w:rPr>
        <w:t>규격</w:t>
      </w:r>
      <w:r w:rsidRPr="006B6700">
        <w:t>: 가로 X m × 세로 X m</w:t>
      </w:r>
    </w:p>
    <w:p w14:paraId="355B8C00" w14:textId="77777777" w:rsidR="006B6700" w:rsidRDefault="006B6700" w:rsidP="006B6700">
      <w:pPr>
        <w:pStyle w:val="a7"/>
        <w:numPr>
          <w:ilvl w:val="0"/>
          <w:numId w:val="20"/>
        </w:numPr>
      </w:pPr>
      <w:r w:rsidRPr="006B6700">
        <w:rPr>
          <w:rFonts w:hint="eastAsia"/>
        </w:rPr>
        <w:t>내용</w:t>
      </w:r>
      <w:r w:rsidRPr="006B6700">
        <w:t>: "20XX년 OO시 지원사업" / "디지털 팹리케이션 실무 교육" / 교육기간, 문의처</w:t>
      </w:r>
    </w:p>
    <w:p w14:paraId="5B24AE07" w14:textId="77777777" w:rsidR="006B6700" w:rsidRDefault="006B6700" w:rsidP="006B6700">
      <w:pPr>
        <w:pStyle w:val="a7"/>
        <w:numPr>
          <w:ilvl w:val="0"/>
          <w:numId w:val="20"/>
        </w:numPr>
      </w:pPr>
      <w:r w:rsidRPr="006B6700">
        <w:rPr>
          <w:rFonts w:hint="eastAsia"/>
        </w:rPr>
        <w:t>설치기간</w:t>
      </w:r>
      <w:r w:rsidRPr="006B6700">
        <w:t>: 모집 시작 ~ 교육 종료</w:t>
      </w:r>
    </w:p>
    <w:p w14:paraId="1E6754C0" w14:textId="77777777" w:rsidR="006B6700" w:rsidRDefault="006B6700" w:rsidP="006B6700">
      <w:pPr>
        <w:pStyle w:val="a7"/>
        <w:numPr>
          <w:ilvl w:val="0"/>
          <w:numId w:val="20"/>
        </w:numPr>
      </w:pPr>
      <w:r w:rsidRPr="006B6700">
        <w:rPr>
          <w:rFonts w:hint="eastAsia"/>
        </w:rPr>
        <w:t>관리계획</w:t>
      </w:r>
      <w:r w:rsidRPr="006B6700">
        <w:t>: 주 1회 상태 점검, 훼손 시 즉시 교체</w:t>
      </w:r>
    </w:p>
    <w:p w14:paraId="1ABCC728" w14:textId="77777777" w:rsidR="006B6700" w:rsidRDefault="006B6700" w:rsidP="006B6700">
      <w:pPr>
        <w:pStyle w:val="1"/>
      </w:pPr>
      <w:r>
        <w:rPr>
          <w:rFonts w:hint="eastAsia"/>
        </w:rPr>
        <w:t>지방보조사업에</w:t>
      </w:r>
      <w:r>
        <w:t xml:space="preserve"> 따른 수입금액의 처리</w:t>
      </w:r>
    </w:p>
    <w:p w14:paraId="085896D1" w14:textId="77777777" w:rsidR="006B6700" w:rsidRDefault="006B6700" w:rsidP="006B6700">
      <w:pPr>
        <w:pStyle w:val="a7"/>
        <w:numPr>
          <w:ilvl w:val="0"/>
          <w:numId w:val="21"/>
        </w:numPr>
      </w:pPr>
      <w:r w:rsidRPr="006B6700">
        <w:rPr>
          <w:rFonts w:hint="eastAsia"/>
        </w:rPr>
        <w:t>교육비</w:t>
      </w:r>
      <w:r w:rsidRPr="006B6700">
        <w:t xml:space="preserve"> 수입: 자부담 교육내용 마다 다름</w:t>
      </w:r>
    </w:p>
    <w:p w14:paraId="796BC486" w14:textId="77777777" w:rsidR="006B6700" w:rsidRDefault="006B6700" w:rsidP="006B6700">
      <w:pPr>
        <w:pStyle w:val="a7"/>
        <w:numPr>
          <w:ilvl w:val="0"/>
          <w:numId w:val="21"/>
        </w:numPr>
      </w:pPr>
      <w:r w:rsidRPr="006B6700">
        <w:rPr>
          <w:rFonts w:hint="eastAsia"/>
        </w:rPr>
        <w:t>수입금</w:t>
      </w:r>
      <w:r w:rsidRPr="006B6700">
        <w:t xml:space="preserve"> 용도: 교육운영비 충당 및 수익</w:t>
      </w:r>
    </w:p>
    <w:p w14:paraId="51461834" w14:textId="77777777" w:rsidR="006B6700" w:rsidRDefault="006B6700" w:rsidP="006B6700">
      <w:pPr>
        <w:pStyle w:val="a7"/>
        <w:numPr>
          <w:ilvl w:val="0"/>
          <w:numId w:val="21"/>
        </w:numPr>
      </w:pPr>
      <w:r w:rsidRPr="006B6700">
        <w:rPr>
          <w:rFonts w:hint="eastAsia"/>
        </w:rPr>
        <w:t>회계처리</w:t>
      </w:r>
      <w:r w:rsidRPr="006B6700">
        <w:t>: 별도 계좌 관리, 증빙서류 보관</w:t>
      </w:r>
    </w:p>
    <w:p w14:paraId="06ACCD18" w14:textId="77777777" w:rsidR="006B6700" w:rsidRDefault="006B6700" w:rsidP="006B6700">
      <w:pPr>
        <w:pStyle w:val="a7"/>
        <w:numPr>
          <w:ilvl w:val="0"/>
          <w:numId w:val="21"/>
        </w:numPr>
      </w:pPr>
      <w:r w:rsidRPr="006B6700">
        <w:rPr>
          <w:rFonts w:hint="eastAsia"/>
        </w:rPr>
        <w:t>정산방법</w:t>
      </w:r>
      <w:r w:rsidRPr="006B6700">
        <w:t>: 교육생모집 및 결제</w:t>
      </w:r>
    </w:p>
    <w:p w14:paraId="12D44E49" w14:textId="77777777" w:rsidR="006B6700" w:rsidRDefault="006B6700" w:rsidP="006B6700">
      <w:pPr>
        <w:pStyle w:val="1"/>
      </w:pPr>
      <w:r>
        <w:rPr>
          <w:rFonts w:hint="eastAsia"/>
        </w:rPr>
        <w:t>기타내용</w:t>
      </w:r>
    </w:p>
    <w:p w14:paraId="75F14B11" w14:textId="77777777" w:rsidR="006B6700" w:rsidRDefault="006B6700" w:rsidP="006B6700">
      <w:pPr>
        <w:pStyle w:val="a7"/>
        <w:numPr>
          <w:ilvl w:val="0"/>
          <w:numId w:val="22"/>
        </w:numPr>
      </w:pPr>
      <w:r w:rsidRPr="006B6700">
        <w:rPr>
          <w:rFonts w:hint="eastAsia"/>
        </w:rPr>
        <w:t>안전관리계획</w:t>
      </w:r>
      <w:r w:rsidRPr="006B6700">
        <w:t>: 장비 안전교육 의무화, 보험 가입</w:t>
      </w:r>
    </w:p>
    <w:p w14:paraId="42789803" w14:textId="77777777" w:rsidR="006B6700" w:rsidRDefault="006B6700" w:rsidP="006B6700">
      <w:pPr>
        <w:pStyle w:val="a7"/>
        <w:numPr>
          <w:ilvl w:val="0"/>
          <w:numId w:val="22"/>
        </w:numPr>
      </w:pPr>
      <w:r w:rsidRPr="006B6700">
        <w:rPr>
          <w:rFonts w:hint="eastAsia"/>
        </w:rPr>
        <w:t>지속가능성</w:t>
      </w:r>
      <w:r w:rsidRPr="006B6700">
        <w:t>: 수료생 네트워크 구축, 후속 교육 연계</w:t>
      </w:r>
    </w:p>
    <w:p w14:paraId="172D8E65" w14:textId="77777777" w:rsidR="006B6700" w:rsidRDefault="006B6700" w:rsidP="006B6700">
      <w:pPr>
        <w:pStyle w:val="a7"/>
        <w:numPr>
          <w:ilvl w:val="0"/>
          <w:numId w:val="22"/>
        </w:numPr>
      </w:pPr>
      <w:r w:rsidRPr="006B6700">
        <w:rPr>
          <w:rFonts w:hint="eastAsia"/>
        </w:rPr>
        <w:t>협력기관</w:t>
      </w:r>
      <w:r w:rsidRPr="006B6700">
        <w:t>: 지역 대학, 창업지원센터, 산업단지 등</w:t>
      </w:r>
    </w:p>
    <w:p w14:paraId="639E0884" w14:textId="77777777" w:rsidR="006B6700" w:rsidRDefault="006B6700" w:rsidP="006B6700">
      <w:pPr>
        <w:pStyle w:val="a7"/>
        <w:numPr>
          <w:ilvl w:val="0"/>
          <w:numId w:val="22"/>
        </w:numPr>
      </w:pPr>
      <w:r w:rsidRPr="006B6700">
        <w:rPr>
          <w:rFonts w:hint="eastAsia"/>
        </w:rPr>
        <w:t>성과활용</w:t>
      </w:r>
      <w:r w:rsidRPr="006B6700">
        <w:t>: 우수 작품 전시, 지역 행사 참여</w:t>
      </w:r>
    </w:p>
    <w:p w14:paraId="10E6B0CB" w14:textId="6A5896CC" w:rsidR="006B6700" w:rsidRPr="006B6700" w:rsidRDefault="006B6700" w:rsidP="006B6700">
      <w:pPr>
        <w:pStyle w:val="a7"/>
        <w:numPr>
          <w:ilvl w:val="0"/>
          <w:numId w:val="22"/>
        </w:numPr>
      </w:pPr>
      <w:r w:rsidRPr="006B6700">
        <w:rPr>
          <w:rFonts w:hint="eastAsia"/>
        </w:rPr>
        <w:t>환경관리</w:t>
      </w:r>
      <w:r w:rsidRPr="006B6700">
        <w:t>: 폐기물 분리수거, 친환경 재료 사용</w:t>
      </w:r>
    </w:p>
    <w:p w14:paraId="6A272C63" w14:textId="74A8F5B2" w:rsidR="00B66EBC" w:rsidRPr="00A83526" w:rsidRDefault="00B66EBC" w:rsidP="00B66EBC">
      <w:pPr>
        <w:ind w:left="440"/>
        <w:rPr>
          <w:rFonts w:asciiTheme="majorHAnsi" w:eastAsiaTheme="majorHAnsi" w:hAnsiTheme="majorHAnsi" w:hint="eastAsia"/>
        </w:rPr>
      </w:pPr>
    </w:p>
    <w:sectPr w:rsidR="00B66EBC" w:rsidRPr="00A835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DE86" w14:textId="77777777" w:rsidR="00434B63" w:rsidRDefault="00434B63" w:rsidP="00A242C1">
      <w:pPr>
        <w:spacing w:after="0"/>
      </w:pPr>
      <w:r>
        <w:separator/>
      </w:r>
    </w:p>
  </w:endnote>
  <w:endnote w:type="continuationSeparator" w:id="0">
    <w:p w14:paraId="44AA172F" w14:textId="77777777" w:rsidR="00434B63" w:rsidRDefault="00434B63" w:rsidP="00A242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8224" w14:textId="77777777" w:rsidR="00434B63" w:rsidRDefault="00434B63" w:rsidP="00A242C1">
      <w:pPr>
        <w:spacing w:after="0"/>
      </w:pPr>
      <w:r>
        <w:separator/>
      </w:r>
    </w:p>
  </w:footnote>
  <w:footnote w:type="continuationSeparator" w:id="0">
    <w:p w14:paraId="6ADE09D6" w14:textId="77777777" w:rsidR="00434B63" w:rsidRDefault="00434B63" w:rsidP="00A242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421"/>
    <w:multiLevelType w:val="multilevel"/>
    <w:tmpl w:val="978C7AC0"/>
    <w:numStyleLink w:val="a"/>
  </w:abstractNum>
  <w:abstractNum w:abstractNumId="1" w15:restartNumberingAfterBreak="0">
    <w:nsid w:val="1A6001E6"/>
    <w:multiLevelType w:val="multilevel"/>
    <w:tmpl w:val="1ABA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B627E"/>
    <w:multiLevelType w:val="multilevel"/>
    <w:tmpl w:val="8CE4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55ECF"/>
    <w:multiLevelType w:val="hybridMultilevel"/>
    <w:tmpl w:val="C5BC47B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3B443D9"/>
    <w:multiLevelType w:val="multilevel"/>
    <w:tmpl w:val="5120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05C8E"/>
    <w:multiLevelType w:val="hybridMultilevel"/>
    <w:tmpl w:val="EDA21D2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DC85363"/>
    <w:multiLevelType w:val="multilevel"/>
    <w:tmpl w:val="978C7AC0"/>
    <w:styleLink w:val="a"/>
    <w:lvl w:ilvl="0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upperLetter"/>
      <w:lvlText w:val="%5.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upperLetter"/>
      <w:lvlText w:val="%8.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0B101E3"/>
    <w:multiLevelType w:val="hybridMultilevel"/>
    <w:tmpl w:val="3B4E89C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7F4256C"/>
    <w:multiLevelType w:val="multilevel"/>
    <w:tmpl w:val="DA7A2076"/>
    <w:lvl w:ilvl="0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upperLetter"/>
      <w:lvlText w:val="%5.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upperLetter"/>
      <w:lvlText w:val="%8.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480249ED"/>
    <w:multiLevelType w:val="multilevel"/>
    <w:tmpl w:val="9B4A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940AC"/>
    <w:multiLevelType w:val="hybridMultilevel"/>
    <w:tmpl w:val="7E1C81E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DBA10E9"/>
    <w:multiLevelType w:val="hybridMultilevel"/>
    <w:tmpl w:val="D556DCA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F792CC6"/>
    <w:multiLevelType w:val="hybridMultilevel"/>
    <w:tmpl w:val="BBFAFD24"/>
    <w:lvl w:ilvl="0" w:tplc="F82EA366">
      <w:start w:val="1"/>
      <w:numFmt w:val="decimal"/>
      <w:lvlText w:val="%1."/>
      <w:lvlJc w:val="left"/>
      <w:pPr>
        <w:ind w:left="880" w:hanging="440"/>
      </w:pPr>
      <w:rPr>
        <w:rFonts w:hint="default"/>
        <w:b/>
        <w:bCs/>
        <w:sz w:val="28"/>
        <w:szCs w:val="28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4F943659"/>
    <w:multiLevelType w:val="multilevel"/>
    <w:tmpl w:val="792C0762"/>
    <w:lvl w:ilvl="0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5BC4D11"/>
    <w:multiLevelType w:val="hybridMultilevel"/>
    <w:tmpl w:val="BAE4364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66B1050"/>
    <w:multiLevelType w:val="hybridMultilevel"/>
    <w:tmpl w:val="25CEAD9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F1F6D1B"/>
    <w:multiLevelType w:val="hybridMultilevel"/>
    <w:tmpl w:val="04B855A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19C728C"/>
    <w:multiLevelType w:val="multilevel"/>
    <w:tmpl w:val="63F8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736AFD"/>
    <w:multiLevelType w:val="hybridMultilevel"/>
    <w:tmpl w:val="7C0E9354"/>
    <w:lvl w:ilvl="0" w:tplc="88BAB7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6B33409F"/>
    <w:multiLevelType w:val="hybridMultilevel"/>
    <w:tmpl w:val="8794D7F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7685112E"/>
    <w:multiLevelType w:val="multilevel"/>
    <w:tmpl w:val="647C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97470F"/>
    <w:multiLevelType w:val="multilevel"/>
    <w:tmpl w:val="B454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121394">
    <w:abstractNumId w:val="18"/>
  </w:num>
  <w:num w:numId="2" w16cid:durableId="1322729810">
    <w:abstractNumId w:val="17"/>
  </w:num>
  <w:num w:numId="3" w16cid:durableId="1937470749">
    <w:abstractNumId w:val="2"/>
  </w:num>
  <w:num w:numId="4" w16cid:durableId="1796826171">
    <w:abstractNumId w:val="1"/>
  </w:num>
  <w:num w:numId="5" w16cid:durableId="1757943431">
    <w:abstractNumId w:val="21"/>
  </w:num>
  <w:num w:numId="6" w16cid:durableId="1674065868">
    <w:abstractNumId w:val="4"/>
  </w:num>
  <w:num w:numId="7" w16cid:durableId="2124031323">
    <w:abstractNumId w:val="9"/>
  </w:num>
  <w:num w:numId="8" w16cid:durableId="1186751150">
    <w:abstractNumId w:val="20"/>
  </w:num>
  <w:num w:numId="9" w16cid:durableId="426855410">
    <w:abstractNumId w:val="12"/>
  </w:num>
  <w:num w:numId="10" w16cid:durableId="1066879903">
    <w:abstractNumId w:val="8"/>
  </w:num>
  <w:num w:numId="11" w16cid:durableId="1129857053">
    <w:abstractNumId w:val="6"/>
  </w:num>
  <w:num w:numId="12" w16cid:durableId="816724311">
    <w:abstractNumId w:val="0"/>
  </w:num>
  <w:num w:numId="13" w16cid:durableId="267469282">
    <w:abstractNumId w:val="5"/>
  </w:num>
  <w:num w:numId="14" w16cid:durableId="1070620946">
    <w:abstractNumId w:val="7"/>
  </w:num>
  <w:num w:numId="15" w16cid:durableId="649870635">
    <w:abstractNumId w:val="13"/>
  </w:num>
  <w:num w:numId="16" w16cid:durableId="494414732">
    <w:abstractNumId w:val="11"/>
  </w:num>
  <w:num w:numId="17" w16cid:durableId="731538466">
    <w:abstractNumId w:val="3"/>
  </w:num>
  <w:num w:numId="18" w16cid:durableId="2140879841">
    <w:abstractNumId w:val="16"/>
  </w:num>
  <w:num w:numId="19" w16cid:durableId="506671659">
    <w:abstractNumId w:val="14"/>
  </w:num>
  <w:num w:numId="20" w16cid:durableId="720594185">
    <w:abstractNumId w:val="15"/>
  </w:num>
  <w:num w:numId="21" w16cid:durableId="735275817">
    <w:abstractNumId w:val="10"/>
  </w:num>
  <w:num w:numId="22" w16cid:durableId="4124382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BC"/>
    <w:rsid w:val="000059C2"/>
    <w:rsid w:val="00024B2B"/>
    <w:rsid w:val="00045AF9"/>
    <w:rsid w:val="00067199"/>
    <w:rsid w:val="000B3EA0"/>
    <w:rsid w:val="000C7230"/>
    <w:rsid w:val="0011714B"/>
    <w:rsid w:val="00242546"/>
    <w:rsid w:val="00337824"/>
    <w:rsid w:val="004063D2"/>
    <w:rsid w:val="00407797"/>
    <w:rsid w:val="00425830"/>
    <w:rsid w:val="00434B63"/>
    <w:rsid w:val="004C0164"/>
    <w:rsid w:val="005300D9"/>
    <w:rsid w:val="00594BBD"/>
    <w:rsid w:val="00634E87"/>
    <w:rsid w:val="00636F53"/>
    <w:rsid w:val="006B6700"/>
    <w:rsid w:val="006D2058"/>
    <w:rsid w:val="00753D66"/>
    <w:rsid w:val="00796559"/>
    <w:rsid w:val="007C21FC"/>
    <w:rsid w:val="007D2D8C"/>
    <w:rsid w:val="007D2F26"/>
    <w:rsid w:val="00810B82"/>
    <w:rsid w:val="008A0A47"/>
    <w:rsid w:val="00922293"/>
    <w:rsid w:val="00A242C1"/>
    <w:rsid w:val="00A83526"/>
    <w:rsid w:val="00AE629E"/>
    <w:rsid w:val="00B44557"/>
    <w:rsid w:val="00B63150"/>
    <w:rsid w:val="00B66EBC"/>
    <w:rsid w:val="00B87F71"/>
    <w:rsid w:val="00B94E19"/>
    <w:rsid w:val="00BC39EE"/>
    <w:rsid w:val="00BC447B"/>
    <w:rsid w:val="00BF1507"/>
    <w:rsid w:val="00C16463"/>
    <w:rsid w:val="00C53C80"/>
    <w:rsid w:val="00CD3E29"/>
    <w:rsid w:val="00D306A4"/>
    <w:rsid w:val="00DB5CF4"/>
    <w:rsid w:val="00E21DFC"/>
    <w:rsid w:val="00E85469"/>
    <w:rsid w:val="00F0265F"/>
    <w:rsid w:val="00F731F0"/>
    <w:rsid w:val="00F90934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1CA1C"/>
  <w15:chartTrackingRefBased/>
  <w15:docId w15:val="{51945AE2-FBBE-4564-80DB-A9BFF6EC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0"/>
    <w:link w:val="1Char"/>
    <w:uiPriority w:val="9"/>
    <w:qFormat/>
    <w:rsid w:val="00B66E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B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B66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B66E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B66E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B66E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B66E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B66E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B66E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sid w:val="00B66E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1"/>
    <w:link w:val="2"/>
    <w:uiPriority w:val="9"/>
    <w:rsid w:val="00B66E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1"/>
    <w:link w:val="3"/>
    <w:uiPriority w:val="9"/>
    <w:semiHidden/>
    <w:rsid w:val="00B66E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1"/>
    <w:link w:val="4"/>
    <w:uiPriority w:val="9"/>
    <w:semiHidden/>
    <w:rsid w:val="00B66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1"/>
    <w:link w:val="5"/>
    <w:uiPriority w:val="9"/>
    <w:semiHidden/>
    <w:rsid w:val="00B66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1"/>
    <w:link w:val="6"/>
    <w:uiPriority w:val="9"/>
    <w:semiHidden/>
    <w:rsid w:val="00B66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1"/>
    <w:link w:val="7"/>
    <w:uiPriority w:val="9"/>
    <w:semiHidden/>
    <w:rsid w:val="00B66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1"/>
    <w:link w:val="8"/>
    <w:uiPriority w:val="9"/>
    <w:semiHidden/>
    <w:rsid w:val="00B66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1"/>
    <w:link w:val="9"/>
    <w:uiPriority w:val="9"/>
    <w:semiHidden/>
    <w:rsid w:val="00B66EBC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Char"/>
    <w:uiPriority w:val="10"/>
    <w:qFormat/>
    <w:rsid w:val="00B66E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1"/>
    <w:link w:val="a4"/>
    <w:uiPriority w:val="10"/>
    <w:rsid w:val="00B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B66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1"/>
    <w:link w:val="a5"/>
    <w:uiPriority w:val="11"/>
    <w:rsid w:val="00B66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B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1"/>
    <w:link w:val="a6"/>
    <w:uiPriority w:val="29"/>
    <w:rsid w:val="00B66EBC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B66EBC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B66EBC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B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1"/>
    <w:link w:val="a9"/>
    <w:uiPriority w:val="30"/>
    <w:rsid w:val="00B66EBC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B66EBC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a0"/>
    <w:rsid w:val="00BC39EE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numbering" w:customStyle="1" w:styleId="a">
    <w:name w:val="사업계획서 부제목"/>
    <w:basedOn w:val="a3"/>
    <w:uiPriority w:val="99"/>
    <w:rsid w:val="000059C2"/>
    <w:pPr>
      <w:numPr>
        <w:numId w:val="11"/>
      </w:numPr>
    </w:pPr>
  </w:style>
  <w:style w:type="table" w:styleId="ab">
    <w:name w:val="Table Grid"/>
    <w:basedOn w:val="a2"/>
    <w:uiPriority w:val="39"/>
    <w:rsid w:val="006B67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2"/>
    <w:uiPriority w:val="41"/>
    <w:rsid w:val="006B670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0"/>
    <w:link w:val="Char3"/>
    <w:uiPriority w:val="99"/>
    <w:unhideWhenUsed/>
    <w:rsid w:val="00A242C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1"/>
    <w:link w:val="ac"/>
    <w:uiPriority w:val="99"/>
    <w:rsid w:val="00A242C1"/>
  </w:style>
  <w:style w:type="paragraph" w:styleId="ad">
    <w:name w:val="footer"/>
    <w:basedOn w:val="a0"/>
    <w:link w:val="Char4"/>
    <w:uiPriority w:val="99"/>
    <w:unhideWhenUsed/>
    <w:rsid w:val="00A242C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1"/>
    <w:link w:val="ad"/>
    <w:uiPriority w:val="99"/>
    <w:rsid w:val="00A2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호정 최</dc:creator>
  <cp:keywords/>
  <dc:description/>
  <cp:lastModifiedBy>호정 최</cp:lastModifiedBy>
  <cp:revision>44</cp:revision>
  <dcterms:created xsi:type="dcterms:W3CDTF">2025-11-21T14:38:00Z</dcterms:created>
  <dcterms:modified xsi:type="dcterms:W3CDTF">2025-11-22T06:00:00Z</dcterms:modified>
</cp:coreProperties>
</file>